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9CB" w:rsidRDefault="00A4044C" w:rsidP="008D5552">
      <w:pPr>
        <w:adjustRightInd w:val="0"/>
        <w:snapToGrid w:val="0"/>
        <w:spacing w:afterLines="100" w:line="240" w:lineRule="atLeast"/>
        <w:rPr>
          <w:rFonts w:ascii="黑体" w:eastAsia="黑体" w:hAnsi="黑体" w:cs="方正小标宋_GBK"/>
          <w:snapToGrid w:val="0"/>
          <w:color w:val="000000"/>
          <w:kern w:val="0"/>
          <w:sz w:val="32"/>
          <w:szCs w:val="32"/>
        </w:rPr>
      </w:pPr>
      <w:r>
        <w:rPr>
          <w:rFonts w:ascii="黑体" w:eastAsia="黑体" w:hAnsi="黑体" w:cs="方正小标宋_GBK" w:hint="eastAsia"/>
          <w:snapToGrid w:val="0"/>
          <w:color w:val="000000"/>
          <w:kern w:val="0"/>
          <w:sz w:val="32"/>
          <w:szCs w:val="32"/>
        </w:rPr>
        <w:t>附件9</w:t>
      </w:r>
    </w:p>
    <w:p w:rsidR="008F19CB" w:rsidRDefault="00A4044C" w:rsidP="008D5552">
      <w:pPr>
        <w:adjustRightInd w:val="0"/>
        <w:snapToGrid w:val="0"/>
        <w:spacing w:afterLines="100" w:line="240" w:lineRule="atLeast"/>
        <w:jc w:val="center"/>
        <w:rPr>
          <w:rFonts w:ascii="方正小标宋_GBK" w:eastAsia="方正小标宋_GBK" w:hAnsi="宋体"/>
          <w:snapToGrid w:val="0"/>
          <w:color w:val="000000"/>
          <w:kern w:val="0"/>
          <w:sz w:val="44"/>
          <w:szCs w:val="44"/>
        </w:rPr>
      </w:pPr>
      <w:bookmarkStart w:id="0" w:name="_GoBack"/>
      <w:r>
        <w:rPr>
          <w:rFonts w:ascii="方正小标宋_GBK" w:eastAsia="方正小标宋_GBK" w:hAnsi="宋体" w:hint="eastAsia"/>
          <w:snapToGrid w:val="0"/>
          <w:color w:val="000000"/>
          <w:kern w:val="0"/>
          <w:sz w:val="44"/>
          <w:szCs w:val="44"/>
        </w:rPr>
        <w:t>企业技术需求征集表</w:t>
      </w:r>
    </w:p>
    <w:tbl>
      <w:tblPr>
        <w:tblW w:w="914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19"/>
        <w:gridCol w:w="2751"/>
        <w:gridCol w:w="1800"/>
        <w:gridCol w:w="105"/>
        <w:gridCol w:w="2573"/>
      </w:tblGrid>
      <w:tr w:rsidR="008F19CB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bookmarkEnd w:id="0"/>
          <w:p w:rsidR="008F19CB" w:rsidRDefault="00A4044C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19CB" w:rsidRDefault="005D5FE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  <w:t>苏州市惠利华电子有限公司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19CB" w:rsidRDefault="00A4044C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所属地区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19CB" w:rsidRDefault="005D5FE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  <w:t>相城区黄桥街道</w:t>
            </w:r>
          </w:p>
        </w:tc>
      </w:tr>
      <w:tr w:rsidR="008F19CB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19CB" w:rsidRDefault="00A4044C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19CB" w:rsidRDefault="005D5FE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  <w:t>孙冬妹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19CB" w:rsidRDefault="00A4044C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19CB" w:rsidRDefault="005D5FE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15995407892</w:t>
            </w:r>
          </w:p>
        </w:tc>
      </w:tr>
      <w:tr w:rsidR="008F19CB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19CB" w:rsidRDefault="00A4044C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19CB" w:rsidRDefault="005D5FE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  <w:t>行政经理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19CB" w:rsidRDefault="00A4044C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19CB" w:rsidRDefault="005D5FE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dmsun@suzhoucircuit.com</w:t>
            </w:r>
          </w:p>
        </w:tc>
      </w:tr>
      <w:tr w:rsidR="00FB4E34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B4E34" w:rsidRDefault="00FB4E3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B4E34" w:rsidRDefault="00FB4E34" w:rsidP="00D51D18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  <w:t>孙冬妹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B4E34" w:rsidRDefault="00FB4E3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B4E34" w:rsidRDefault="00FB4E34" w:rsidP="00D51D18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15995407892</w:t>
            </w:r>
          </w:p>
        </w:tc>
      </w:tr>
      <w:tr w:rsidR="00FB4E34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B4E34" w:rsidRDefault="00FB4E3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B4E34" w:rsidRDefault="00FB4E34" w:rsidP="00D51D18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  <w:t>行政经理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B4E34" w:rsidRDefault="00FB4E3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B4E34" w:rsidRDefault="00FB4E34" w:rsidP="00D51D18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dmsun@suzhoucircuit.com</w:t>
            </w:r>
          </w:p>
        </w:tc>
      </w:tr>
      <w:tr w:rsidR="008F19CB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19CB" w:rsidRDefault="00A4044C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企业简介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F19CB" w:rsidRPr="0035304A" w:rsidRDefault="0035304A" w:rsidP="0035304A">
            <w:pPr>
              <w:rPr>
                <w:rFonts w:ascii="Times New Roman" w:hAnsi="Times New Roman" w:cs="Times New Roman"/>
              </w:rPr>
            </w:pPr>
            <w:r w:rsidRPr="001429F8">
              <w:rPr>
                <w:rFonts w:hint="eastAsia"/>
                <w:color w:val="000000"/>
              </w:rPr>
              <w:t>苏州市惠利华电子有限公司位于电子产业积聚的美丽的古城</w:t>
            </w:r>
            <w:r w:rsidRPr="001429F8">
              <w:rPr>
                <w:rFonts w:hint="eastAsia"/>
                <w:color w:val="000000"/>
              </w:rPr>
              <w:t>-</w:t>
            </w:r>
            <w:r w:rsidRPr="001429F8">
              <w:rPr>
                <w:rFonts w:hint="eastAsia"/>
                <w:color w:val="000000"/>
              </w:rPr>
              <w:t>苏州市，成立于</w:t>
            </w:r>
            <w:r w:rsidRPr="001429F8">
              <w:rPr>
                <w:rFonts w:hint="eastAsia"/>
                <w:color w:val="000000"/>
              </w:rPr>
              <w:t>1996</w:t>
            </w:r>
            <w:r w:rsidRPr="001429F8">
              <w:rPr>
                <w:rFonts w:hint="eastAsia"/>
                <w:color w:val="000000"/>
              </w:rPr>
              <w:t>年，是一家专业生产多层、高密度及特殊印制电路板的厂家。经过多年来的经营，在各类电子行业中以优良的品质和优质的服务赢得了良好的口碑。公司本着“严控过程，降耗增效，务实求质，持续提高”的质量方针及“以客户为导向”的理念为客户提供包括印制电路板设计、制造、</w:t>
            </w:r>
            <w:r w:rsidRPr="001429F8">
              <w:rPr>
                <w:rFonts w:hint="eastAsia"/>
                <w:color w:val="000000"/>
              </w:rPr>
              <w:t>SMT</w:t>
            </w:r>
            <w:r w:rsidRPr="001429F8">
              <w:rPr>
                <w:rFonts w:hint="eastAsia"/>
                <w:color w:val="000000"/>
              </w:rPr>
              <w:t>装配及技术支持等一站式、全方位的产品与服务，其产品广泛应用于通讯、电脑、汽车、安防、工业控制、办公仪器及消费电子等众多领域，不断实现科技创新，用不断完善的服务赢得了更多的客户，也受到了业界人士的一致认可。</w:t>
            </w:r>
          </w:p>
        </w:tc>
      </w:tr>
      <w:tr w:rsidR="008F19CB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19CB" w:rsidRDefault="00A4044C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企业上年度销售额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19CB" w:rsidRDefault="00A4044C" w:rsidP="005D5FE1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□1000万以下 □1000万-5000万 □5000万-1亿 </w:t>
            </w:r>
            <w:r w:rsidR="005D5FE1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■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1亿-2亿 □2亿以上</w:t>
            </w:r>
          </w:p>
        </w:tc>
      </w:tr>
      <w:tr w:rsidR="008F19CB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19CB" w:rsidRDefault="00A4044C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技术需求名称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19CB" w:rsidRDefault="0035304A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 w:rsidRPr="0028057B">
              <w:rPr>
                <w:rFonts w:hint="eastAsia"/>
                <w:color w:val="000000"/>
              </w:rPr>
              <w:t>高频高速材料除胶不足的解决及控深钻品质的确认</w:t>
            </w:r>
          </w:p>
        </w:tc>
      </w:tr>
      <w:tr w:rsidR="008F19CB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19CB" w:rsidRDefault="00A4044C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技术需求缘由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19CB" w:rsidRDefault="00A4044C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□新产品开发        □产品升级换代        □生产线技术改造 </w:t>
            </w:r>
          </w:p>
          <w:p w:rsidR="008F19CB" w:rsidRDefault="00A4044C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□制造工艺改进      □制造装备改进        □其他（  ）</w:t>
            </w:r>
          </w:p>
        </w:tc>
      </w:tr>
      <w:tr w:rsidR="008F19CB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19CB" w:rsidRDefault="00A4044C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项目拟投入总额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19CB" w:rsidRDefault="00A4044C" w:rsidP="00B80F52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</w:t>
            </w:r>
            <w:r w:rsidR="00B80F52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300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   万元</w:t>
            </w:r>
          </w:p>
        </w:tc>
        <w:tc>
          <w:tcPr>
            <w:tcW w:w="1905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19CB" w:rsidRDefault="00A4044C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其中：合作资金</w:t>
            </w:r>
          </w:p>
        </w:tc>
        <w:tc>
          <w:tcPr>
            <w:tcW w:w="257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19CB" w:rsidRDefault="00B80F52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200</w:t>
            </w:r>
            <w:r w:rsidR="00A4044C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 万元</w:t>
            </w:r>
          </w:p>
        </w:tc>
      </w:tr>
      <w:tr w:rsidR="008F19CB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19CB" w:rsidRDefault="00A4044C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该需求所属技术</w:t>
            </w:r>
          </w:p>
          <w:p w:rsidR="008F19CB" w:rsidRDefault="00A4044C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19CB" w:rsidRDefault="00A4044C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■电子信息  □航空航天  □先进制造  □生物、医药和医疗器械</w:t>
            </w:r>
          </w:p>
          <w:p w:rsidR="008F19CB" w:rsidRDefault="00A4044C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□新材料及其应用  □新能源与高效节能  □环境保护与资源综合利用</w:t>
            </w:r>
          </w:p>
          <w:p w:rsidR="008F19CB" w:rsidRDefault="00A4044C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□核应用  □农业  □现代交通  □城市建设与社会发展  □其他（  ）</w:t>
            </w:r>
          </w:p>
        </w:tc>
      </w:tr>
      <w:tr w:rsidR="008F19CB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19CB" w:rsidRDefault="00A4044C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该需求所属产业</w:t>
            </w:r>
          </w:p>
          <w:p w:rsidR="008F19CB" w:rsidRDefault="00A4044C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19CB" w:rsidRDefault="0035304A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■</w:t>
            </w:r>
            <w:r w:rsidR="00A4044C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新一代信息技术  □生物医药  □纳米技术  □人工智能  □其他（  ）</w:t>
            </w:r>
          </w:p>
        </w:tc>
      </w:tr>
      <w:tr w:rsidR="008F19CB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19CB" w:rsidRDefault="00A4044C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lastRenderedPageBreak/>
              <w:t>技术需求描述</w:t>
            </w:r>
          </w:p>
          <w:p w:rsidR="008F19CB" w:rsidRDefault="00A4044C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（不少于100个字）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5304A" w:rsidRDefault="0035304A" w:rsidP="0035304A">
            <w:pPr>
              <w:rPr>
                <w:color w:val="000000"/>
              </w:rPr>
            </w:pPr>
            <w:r w:rsidRPr="0028057B">
              <w:rPr>
                <w:rFonts w:hint="eastAsia"/>
                <w:color w:val="000000"/>
              </w:rPr>
              <w:t>随着市场的要求，高频高速材料的应用越发广泛，但此类材料使用过程中除胶暂时只能使用等离子除胶方式制作，效率低下且设备成本高，不利于成本管控及批量生产。</w:t>
            </w:r>
          </w:p>
          <w:p w:rsidR="0035304A" w:rsidRDefault="0035304A" w:rsidP="0035304A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除胶品质需求：</w:t>
            </w:r>
          </w:p>
          <w:p w:rsidR="0035304A" w:rsidRDefault="0035304A" w:rsidP="0035304A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1.</w:t>
            </w:r>
            <w:r>
              <w:rPr>
                <w:rFonts w:hint="eastAsia"/>
                <w:color w:val="000000"/>
              </w:rPr>
              <w:t>均匀性≥</w:t>
            </w:r>
            <w:r>
              <w:rPr>
                <w:rFonts w:hint="eastAsia"/>
                <w:color w:val="000000"/>
              </w:rPr>
              <w:t>85%</w:t>
            </w:r>
          </w:p>
          <w:p w:rsidR="0035304A" w:rsidRDefault="0035304A" w:rsidP="0035304A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2.</w:t>
            </w:r>
            <w:r>
              <w:rPr>
                <w:rFonts w:hint="eastAsia"/>
                <w:color w:val="000000"/>
              </w:rPr>
              <w:t>咬蚀速率：</w:t>
            </w:r>
            <w:r>
              <w:rPr>
                <w:rFonts w:hint="eastAsia"/>
                <w:color w:val="000000"/>
              </w:rPr>
              <w:t>0.05-0.15mg/cm2</w:t>
            </w:r>
          </w:p>
          <w:p w:rsidR="0035304A" w:rsidRPr="0028057B" w:rsidRDefault="0035304A" w:rsidP="0035304A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3.</w:t>
            </w:r>
            <w:r>
              <w:rPr>
                <w:rFonts w:hint="eastAsia"/>
                <w:color w:val="000000"/>
              </w:rPr>
              <w:t>咬蚀效果：均匀呈蜂窝状</w:t>
            </w:r>
          </w:p>
          <w:p w:rsidR="0035304A" w:rsidRDefault="0035304A" w:rsidP="0035304A">
            <w:pPr>
              <w:rPr>
                <w:color w:val="000000"/>
              </w:rPr>
            </w:pPr>
            <w:r w:rsidRPr="0028057B">
              <w:rPr>
                <w:rFonts w:hint="eastAsia"/>
                <w:color w:val="000000"/>
              </w:rPr>
              <w:t>控深钻项目在制作过程中，除切片方式检验品质，暂没有其他方法进行品质检测，由于切片只能小概率确认，无法</w:t>
            </w:r>
            <w:r w:rsidRPr="0028057B">
              <w:rPr>
                <w:rFonts w:hint="eastAsia"/>
                <w:color w:val="000000"/>
              </w:rPr>
              <w:t>100%</w:t>
            </w:r>
            <w:r w:rsidRPr="0028057B">
              <w:rPr>
                <w:rFonts w:hint="eastAsia"/>
                <w:color w:val="000000"/>
              </w:rPr>
              <w:t>确认，无法确保批量生产的品质，过程品质无法及时体现进而改善。</w:t>
            </w:r>
          </w:p>
          <w:p w:rsidR="0035304A" w:rsidRDefault="0035304A" w:rsidP="0035304A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1.3D</w:t>
            </w:r>
            <w:r>
              <w:rPr>
                <w:rFonts w:hint="eastAsia"/>
                <w:color w:val="000000"/>
              </w:rPr>
              <w:t>光学模拟每个孔深度及孔径</w:t>
            </w:r>
          </w:p>
          <w:p w:rsidR="0035304A" w:rsidRDefault="0035304A" w:rsidP="0035304A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2.</w:t>
            </w:r>
            <w:r>
              <w:rPr>
                <w:rFonts w:hint="eastAsia"/>
                <w:color w:val="000000"/>
              </w:rPr>
              <w:t>位置精度：</w:t>
            </w:r>
            <w:r>
              <w:rPr>
                <w:rFonts w:hint="eastAsia"/>
                <w:color w:val="000000"/>
              </w:rPr>
              <w:t>12.5um</w:t>
            </w:r>
          </w:p>
          <w:p w:rsidR="0035304A" w:rsidRDefault="0035304A" w:rsidP="0035304A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3.</w:t>
            </w:r>
            <w:r>
              <w:rPr>
                <w:rFonts w:hint="eastAsia"/>
                <w:color w:val="000000"/>
              </w:rPr>
              <w:t>深度模拟精度：</w:t>
            </w:r>
            <w:r>
              <w:rPr>
                <w:rFonts w:hint="eastAsia"/>
                <w:color w:val="000000"/>
              </w:rPr>
              <w:t>12.5um</w:t>
            </w:r>
          </w:p>
          <w:p w:rsidR="0035304A" w:rsidRDefault="0035304A" w:rsidP="0035304A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4.</w:t>
            </w:r>
            <w:r>
              <w:rPr>
                <w:rFonts w:hint="eastAsia"/>
                <w:color w:val="000000"/>
              </w:rPr>
              <w:t>最大点数：</w:t>
            </w:r>
            <w:r>
              <w:rPr>
                <w:rFonts w:hint="eastAsia"/>
                <w:color w:val="000000"/>
              </w:rPr>
              <w:t>20000</w:t>
            </w:r>
            <w:r>
              <w:rPr>
                <w:rFonts w:hint="eastAsia"/>
                <w:color w:val="000000"/>
              </w:rPr>
              <w:t>点</w:t>
            </w:r>
          </w:p>
          <w:p w:rsidR="008F19CB" w:rsidRDefault="0035304A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</w:rPr>
              <w:t>5.</w:t>
            </w:r>
            <w:r>
              <w:rPr>
                <w:rFonts w:hint="eastAsia"/>
                <w:color w:val="000000"/>
              </w:rPr>
              <w:t>最小孔径：</w:t>
            </w:r>
            <w:r>
              <w:rPr>
                <w:rFonts w:hint="eastAsia"/>
                <w:color w:val="000000"/>
              </w:rPr>
              <w:t>0.3mm</w:t>
            </w:r>
          </w:p>
        </w:tc>
      </w:tr>
      <w:tr w:rsidR="008F19CB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19CB" w:rsidRDefault="00A4044C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希望的合作方式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19CB" w:rsidRDefault="00A4044C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□股权投资  □技术转让  □许可使用  □合作开发  </w:t>
            </w:r>
            <w:r w:rsidR="0035304A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■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合作兴办新企业</w:t>
            </w:r>
          </w:p>
          <w:p w:rsidR="008F19CB" w:rsidRDefault="00A4044C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□其它（  ）</w:t>
            </w:r>
          </w:p>
        </w:tc>
      </w:tr>
      <w:tr w:rsidR="008F19CB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19CB" w:rsidRDefault="00A4044C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是否公开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19CB" w:rsidRDefault="008D5552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■</w:t>
            </w:r>
            <w:r w:rsidR="00A4044C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公开  □不公开</w:t>
            </w:r>
          </w:p>
        </w:tc>
      </w:tr>
    </w:tbl>
    <w:p w:rsidR="008F19CB" w:rsidRDefault="00A4044C">
      <w:pPr>
        <w:adjustRightInd w:val="0"/>
        <w:snapToGrid w:val="0"/>
        <w:spacing w:line="600" w:lineRule="atLeast"/>
        <w:ind w:firstLineChars="200" w:firstLine="560"/>
        <w:rPr>
          <w:rFonts w:ascii="仿宋_GB2312" w:eastAsia="仿宋_GB2312" w:hAnsi="宋体" w:cs="宋体"/>
          <w:snapToGrid w:val="0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snapToGrid w:val="0"/>
          <w:color w:val="000000"/>
          <w:kern w:val="0"/>
          <w:sz w:val="28"/>
          <w:szCs w:val="28"/>
        </w:rPr>
        <w:t>注：苏州四大先导产业中，500万以上的技术需求，请附1M以上图片2-3张，相关图片配20字内的文字说明。</w:t>
      </w:r>
    </w:p>
    <w:p w:rsidR="008F19CB" w:rsidRDefault="008F19CB">
      <w:pPr>
        <w:adjustRightInd w:val="0"/>
        <w:snapToGrid w:val="0"/>
        <w:spacing w:line="600" w:lineRule="atLeast"/>
        <w:ind w:firstLineChars="200" w:firstLine="640"/>
        <w:rPr>
          <w:rFonts w:ascii="仿宋_GB2312" w:eastAsia="仿宋_GB2312"/>
          <w:snapToGrid w:val="0"/>
          <w:color w:val="000000"/>
          <w:kern w:val="0"/>
          <w:sz w:val="32"/>
          <w:szCs w:val="32"/>
        </w:rPr>
      </w:pPr>
    </w:p>
    <w:p w:rsidR="008F19CB" w:rsidRDefault="008F19CB"/>
    <w:sectPr w:rsidR="008F19CB" w:rsidSect="008F19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0729" w:rsidRDefault="00710729" w:rsidP="00FB4E34">
      <w:r>
        <w:separator/>
      </w:r>
    </w:p>
  </w:endnote>
  <w:endnote w:type="continuationSeparator" w:id="1">
    <w:p w:rsidR="00710729" w:rsidRDefault="00710729" w:rsidP="00FB4E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0729" w:rsidRDefault="00710729" w:rsidP="00FB4E34">
      <w:r>
        <w:separator/>
      </w:r>
    </w:p>
  </w:footnote>
  <w:footnote w:type="continuationSeparator" w:id="1">
    <w:p w:rsidR="00710729" w:rsidRDefault="00710729" w:rsidP="00FB4E3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2B03967"/>
    <w:rsid w:val="0035304A"/>
    <w:rsid w:val="0058342C"/>
    <w:rsid w:val="005D5FE1"/>
    <w:rsid w:val="00710729"/>
    <w:rsid w:val="00772C66"/>
    <w:rsid w:val="007C15C8"/>
    <w:rsid w:val="008645B4"/>
    <w:rsid w:val="008D5552"/>
    <w:rsid w:val="008E0EF7"/>
    <w:rsid w:val="008F19CB"/>
    <w:rsid w:val="00A4044C"/>
    <w:rsid w:val="00B80F52"/>
    <w:rsid w:val="00C2290E"/>
    <w:rsid w:val="00F84EA2"/>
    <w:rsid w:val="00FB4E34"/>
    <w:rsid w:val="52B039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19C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B4E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B4E3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FB4E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B4E3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188</Words>
  <Characters>1077</Characters>
  <Application>Microsoft Office Word</Application>
  <DocSecurity>0</DocSecurity>
  <Lines>8</Lines>
  <Paragraphs>2</Paragraphs>
  <ScaleCrop>false</ScaleCrop>
  <Company>Microsoft</Company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石玮</dc:creator>
  <cp:lastModifiedBy>Windows</cp:lastModifiedBy>
  <cp:revision>3</cp:revision>
  <dcterms:created xsi:type="dcterms:W3CDTF">2020-08-27T06:46:00Z</dcterms:created>
  <dcterms:modified xsi:type="dcterms:W3CDTF">2020-09-22T02:20:00Z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